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1C5" w14:textId="35D3808F" w:rsidR="00E35EC4" w:rsidRDefault="0011148E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189464AB">
            <wp:simplePos x="0" y="0"/>
            <wp:positionH relativeFrom="margin">
              <wp:posOffset>-152400</wp:posOffset>
            </wp:positionH>
            <wp:positionV relativeFrom="paragraph">
              <wp:posOffset>-5080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CD"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4DA1890E">
                <wp:simplePos x="0" y="0"/>
                <wp:positionH relativeFrom="margin">
                  <wp:posOffset>573405</wp:posOffset>
                </wp:positionH>
                <wp:positionV relativeFrom="paragraph">
                  <wp:posOffset>-3810</wp:posOffset>
                </wp:positionV>
                <wp:extent cx="5463540" cy="670560"/>
                <wp:effectExtent l="0" t="0" r="2286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670560"/>
                        </a:xfrm>
                        <a:prstGeom prst="bevel">
                          <a:avLst>
                            <a:gd name="adj" fmla="val 0"/>
                          </a:avLst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61485663" w:rsidR="00AB33C0" w:rsidRPr="00765003" w:rsidRDefault="00765003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57809467"/>
                            <w:bookmarkStart w:id="1" w:name="_Hlk52447224"/>
                            <w:bookmarkStart w:id="2" w:name="_Hlk52447225"/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第</w:t>
                            </w:r>
                            <w:r w:rsidR="001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16</w:t>
                            </w:r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回　吸入指導ネットワーク研修会</w:t>
                            </w:r>
                            <w:bookmarkEnd w:id="0"/>
                            <w:r w:rsidR="001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A76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WEB</w:t>
                            </w:r>
                            <w:r w:rsidR="001114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7650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のご案内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45.15pt;margin-top:-.3pt;width:430.2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osdgIAAPwEAAAOAAAAZHJzL2Uyb0RvYy54bWysVEtvGjEQvlfqf7B8b3ahPFKUJUIgqkpR&#10;gkSqnAevzW7lV23DLv31HXsXSNqcqnIwM57352/27r5Vkhy587XRBR3c5JRwzUxZ631Bvz+vP91S&#10;4gPoEqTRvKAn7un9/OOHu8bO+NBURpbcEUyi/ayxBa1CsLMs86ziCvyNsVyjURinIKDq9lnpoMHs&#10;SmbDPJ9kjXGldYZx7/F21RnpPOUXgrPwJITngciCYm8hnS6du3hm8zuY7R3YqmZ9G/APXSioNRa9&#10;pFpBAHJw9V+pVM2c8UaEG2ZUZoSoGU8z4DSD/I9pthVYnmZBcLy9wOT/X1r2eNzajUMYGutnHsU4&#10;RSuciv/YH2kTWKcLWLwNhOHleDT5PB4hpgxtk2k+niQ0s2u0dT585UaRKBR0x49cJpDg+OBDQqsk&#10;GhTSAsoflAglEfsjSHLO1DtiznOuGOWNrMt1LWVS3H63lI5gWEHXq9V6OY2PiiFv3KQmDfJzOM1j&#10;x4BMExICisqWBfV6TwnIPVKYBZd6fBPtT/5SA8lXmuYZYaBEgg9oQGzS773CsfEV+KprMGXt3aSO&#10;/fNEUsQjNn19gyiFdtf2D7Mz5WnjiDMdgb1l6xoTP2D9DThEDafCLQxPeAhpcFTTS5RUxv167z76&#10;I5HQSkmDG4Aw/DyA4zjWN40U+zIYxecNSRmNp0NU3GvL7rVFH9TS4BMMcN8tS2L0D/IsCmfUCy7r&#10;IlZFE2iGtTvAe2UZus3EdWd8sUhuuCYWwoPeWhaTR8gipM/tCzjbMyvgYzya87bALNGmI8HVN0Zq&#10;szgEI+oL2B2uPfK4Yok4/ecg7vBrPXldP1rz3wAAAP//AwBQSwMEFAAGAAgAAAAhAEcc92DfAAAA&#10;CAEAAA8AAABkcnMvZG93bnJldi54bWxMj8FOwzAQRO9I/IO1SFxQaycobRPiVAiBUE+oBQ7c3HhJ&#10;IuJ1FLtp+HuWExxXM3rzttzOrhcTjqHzpCFZKhBItbcdNRreXp8WGxAhGrKm94QavjHAtrq8KE1h&#10;/Zn2OB1iIxhCoTAa2hiHQspQt+hMWPoBibNPPzoT+RwbaUdzZrjrZarUSjrTES+0ZsCHFuuvw8kx&#10;Jc2n/Plxn+5eEkzWN5uP953JtL6+mu/vQESc418ZfvVZHSp2OvoT2SB6Dbm65aaGxQoEx3mm1iCO&#10;3FOZAlmV8v8D1Q8AAAD//wMAUEsBAi0AFAAGAAgAAAAhALaDOJL+AAAA4QEAABMAAAAAAAAAAAAA&#10;AAAAAAAAAFtDb250ZW50X1R5cGVzXS54bWxQSwECLQAUAAYACAAAACEAOP0h/9YAAACUAQAACwAA&#10;AAAAAAAAAAAAAAAvAQAAX3JlbHMvLnJlbHNQSwECLQAUAAYACAAAACEACy06LHYCAAD8BAAADgAA&#10;AAAAAAAAAAAAAAAuAgAAZHJzL2Uyb0RvYy54bWxQSwECLQAUAAYACAAAACEARxz3YN8AAAAIAQAA&#10;DwAAAAAAAAAAAAAAAADQBAAAZHJzL2Rvd25yZXYueG1sUEsFBgAAAAAEAAQA8wAAANwFAAAAAA==&#10;" adj="0" fillcolor="#fddfc7" strokecolor="windowText" strokeweight="1pt">
                <v:textbox>
                  <w:txbxContent>
                    <w:p w14:paraId="3A27B43B" w14:textId="61485663" w:rsidR="00AB33C0" w:rsidRPr="00765003" w:rsidRDefault="00765003" w:rsidP="00E35EC4">
                      <w:pPr>
                        <w:ind w:leftChars="-150" w:left="-285" w:rightChars="-93" w:right="-177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3" w:name="_Hlk57809467"/>
                      <w:bookmarkStart w:id="4" w:name="_Hlk52447224"/>
                      <w:bookmarkStart w:id="5" w:name="_Hlk52447225"/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第</w:t>
                      </w:r>
                      <w:r w:rsidR="001114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16</w:t>
                      </w:r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回　吸入指導ネットワーク研修会</w:t>
                      </w:r>
                      <w:bookmarkEnd w:id="3"/>
                      <w:r w:rsidR="001114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A76D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WEB</w:t>
                      </w:r>
                      <w:r w:rsidR="0011148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Pr="007650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のご案内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CA22C" w14:textId="347D604B" w:rsidR="00D94381" w:rsidRPr="00632F00" w:rsidRDefault="00D94381" w:rsidP="00F449F4">
      <w:pPr>
        <w:ind w:right="760"/>
        <w:rPr>
          <w:rFonts w:ascii="AR丸ゴシック体M" w:eastAsia="AR丸ゴシック体M"/>
          <w:szCs w:val="21"/>
        </w:rPr>
      </w:pPr>
    </w:p>
    <w:p w14:paraId="4940A524" w14:textId="08FD6868" w:rsidR="001635F7" w:rsidRDefault="00B07615" w:rsidP="00D94381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06B861D5">
                <wp:simplePos x="0" y="0"/>
                <wp:positionH relativeFrom="column">
                  <wp:posOffset>-135255</wp:posOffset>
                </wp:positionH>
                <wp:positionV relativeFrom="paragraph">
                  <wp:posOffset>74295</wp:posOffset>
                </wp:positionV>
                <wp:extent cx="6583680" cy="7680960"/>
                <wp:effectExtent l="0" t="0" r="2667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76809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7E703" id="角丸四角形 1" o:spid="_x0000_s1026" style="position:absolute;left:0;text-align:left;margin-left:-10.65pt;margin-top:5.85pt;width:518.4pt;height:60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RnVQIAAKUEAAAOAAAAZHJzL2Uyb0RvYy54bWysVE1PGzEQvVfqf7B8L5ukIUCUDYpAVJUQ&#10;oELF2Xjt7Epej2s72aS/vs/ehaS0p6o5ODOe8Xy8ebOLy11r2Fb50JAt+fhkxJmykqrGrkv+/enm&#10;0zlnIQpbCUNWlXyvAr9cfvyw6NxcTagmUynPEMSGeedKXsfo5kURZK1aEU7IKQujJt+KCNWvi8qL&#10;DtFbU0xGo1nRka+cJ6lCwO11b+TLHF9rJeO91kFFZkqO2mI+fT5f0lksF2K+9sLVjRzKEP9QRSsa&#10;i6Rvoa5FFGzjmz9CtY30FEjHE0ltQVo3UuUe0M149K6bx1o4lXsBOMG9wRT+X1h5t310Dx4wdC7M&#10;A8TUxU77Nv2jPrbLYO3fwFK7yCQuZ6fnn2fnwFTCdgbpYpbhLA7PnQ/xi6KWJaHknja2+oaRZKTE&#10;9jZE5IX/q19KaemmMSaPxVjWlXxyOh2lLALs0EZEiK2rSh7smjNh1qCdjD6HDGSaKj1PgcI+XBnP&#10;tgKTB2Eq6p5QOmdGhAgD+sm/xACU8NvTVM+1CHX/OJsGN2NTaJWJNZR/wC1JL1TtHzzz1DMtOHnT&#10;INotkj4ID2qhFaxLvMehDaE/GiTOavI//3af/DFxWDnrQFX0/mMjvEIvXy24cDGeThO3szI9PZtA&#10;8ceWl2OL3bRXBEzGWEwns5j8o3kVtaf2GVu1SllhElYid4/yoFzFfoWwl1KtVtkNfHYi3tpHJ1Pw&#10;hFPC8Wn3LLwbGBAxgTt6pbWYv+NA79uzYLWJpJtMkAOuGFVSsAt5aMPepmU71rPX4euy/AUAAP//&#10;AwBQSwMEFAAGAAgAAAAhAINnwCLcAAAADAEAAA8AAABkcnMvZG93bnJldi54bWxMj01PhDAQhu8m&#10;/odmTLztFjC4BikbY+LJk+vG80BHSuwHtIVl/73lpLeZPG/eeaY+rkazhXwYnBWQ7zNgZDsnB9sL&#10;OH++7Z6AhYhWonaWBFwpwLG5vamxku5iP2g5xZ6lEhsqFKBiHCvOQ6fIYNi7kWxi384bjGn1PZce&#10;L6ncaF5k2SM3ONh0QeFIr4q6n9NsBMizDpQv0/Telqq9+hnN12ES4v5ufXkGFmmNf2HY9JM6NMmp&#10;dbOVgWkBuyJ/SNEE8gOwLZDlZQmsTVOxMd7U/P8TzS8AAAD//wMAUEsBAi0AFAAGAAgAAAAhALaD&#10;OJL+AAAA4QEAABMAAAAAAAAAAAAAAAAAAAAAAFtDb250ZW50X1R5cGVzXS54bWxQSwECLQAUAAYA&#10;CAAAACEAOP0h/9YAAACUAQAACwAAAAAAAAAAAAAAAAAvAQAAX3JlbHMvLnJlbHNQSwECLQAUAAYA&#10;CAAAACEAT9EUZ1UCAAClBAAADgAAAAAAAAAAAAAAAAAuAgAAZHJzL2Uyb0RvYy54bWxQSwECLQAU&#10;AAYACAAAACEAg2fAItwAAAAMAQAADwAAAAAAAAAAAAAAAACvBAAAZHJzL2Rvd25yZXYueG1sUEsF&#10;BgAAAAAEAAQA8wAAALgFAAAAAA==&#10;" filled="f" strokecolor="windowText" strokeweight="2pt"/>
            </w:pict>
          </mc:Fallback>
        </mc:AlternateContent>
      </w:r>
    </w:p>
    <w:p w14:paraId="52FDE54B" w14:textId="5AAA81D6" w:rsidR="00B65559" w:rsidRDefault="00D94381" w:rsidP="00F449F4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743DF382" w14:textId="77777777" w:rsidR="00A71854" w:rsidRDefault="00A71854" w:rsidP="00A71854">
      <w:pPr>
        <w:spacing w:line="460" w:lineRule="exact"/>
        <w:ind w:firstLineChars="100" w:firstLine="301"/>
        <w:jc w:val="left"/>
        <w:rPr>
          <w:rFonts w:ascii="AR丸ゴシック体M" w:eastAsia="AR丸ゴシック体M"/>
          <w:b/>
          <w:sz w:val="32"/>
          <w:szCs w:val="32"/>
        </w:rPr>
      </w:pPr>
    </w:p>
    <w:p w14:paraId="71524B01" w14:textId="78D73CA1" w:rsidR="00D94381" w:rsidRPr="005F1EAC" w:rsidRDefault="00D94381" w:rsidP="00A71854">
      <w:pPr>
        <w:spacing w:line="460" w:lineRule="exact"/>
        <w:ind w:firstLineChars="100" w:firstLine="301"/>
        <w:jc w:val="left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 xml:space="preserve">　</w:t>
      </w:r>
      <w:r w:rsidR="00A71854">
        <w:rPr>
          <w:rFonts w:ascii="AR丸ゴシック体M" w:eastAsia="AR丸ゴシック体M" w:hint="eastAsia"/>
          <w:b/>
          <w:sz w:val="32"/>
          <w:szCs w:val="32"/>
        </w:rPr>
        <w:t xml:space="preserve">　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>時：</w:t>
      </w:r>
      <w:r w:rsidR="00FE7D4A" w:rsidRPr="005F1EAC">
        <w:rPr>
          <w:rFonts w:ascii="AR丸ゴシック体M" w:eastAsia="AR丸ゴシック体M" w:hint="eastAsia"/>
          <w:b/>
          <w:sz w:val="32"/>
          <w:szCs w:val="32"/>
        </w:rPr>
        <w:t>令和</w:t>
      </w:r>
      <w:r w:rsidR="00A71854">
        <w:rPr>
          <w:rFonts w:ascii="AR丸ゴシック体M" w:eastAsia="AR丸ゴシック体M" w:hint="eastAsia"/>
          <w:b/>
          <w:sz w:val="32"/>
          <w:szCs w:val="32"/>
        </w:rPr>
        <w:t>４年１月２９日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A71854">
        <w:rPr>
          <w:rFonts w:ascii="AR丸ゴシック体M" w:eastAsia="AR丸ゴシック体M" w:hint="eastAsia"/>
          <w:b/>
          <w:sz w:val="32"/>
          <w:szCs w:val="32"/>
        </w:rPr>
        <w:t>１５時３０分</w:t>
      </w:r>
      <w:r w:rsidRPr="005F1EAC">
        <w:rPr>
          <w:rFonts w:ascii="AR丸ゴシック体M" w:eastAsia="AR丸ゴシック体M" w:hint="eastAsia"/>
          <w:b/>
          <w:sz w:val="32"/>
          <w:szCs w:val="32"/>
        </w:rPr>
        <w:t>～</w:t>
      </w:r>
      <w:r w:rsidR="00A71854">
        <w:rPr>
          <w:rFonts w:ascii="AR丸ゴシック体M" w:eastAsia="AR丸ゴシック体M" w:hint="eastAsia"/>
          <w:b/>
          <w:sz w:val="32"/>
          <w:szCs w:val="32"/>
        </w:rPr>
        <w:t>１８時００分</w:t>
      </w:r>
    </w:p>
    <w:p w14:paraId="3C327F68" w14:textId="77777777" w:rsidR="00A71854" w:rsidRDefault="00A71854" w:rsidP="00744F7D">
      <w:pPr>
        <w:spacing w:line="460" w:lineRule="exact"/>
        <w:ind w:firstLineChars="100" w:firstLine="301"/>
        <w:jc w:val="left"/>
        <w:rPr>
          <w:rFonts w:ascii="AR丸ゴシック体M" w:eastAsia="AR丸ゴシック体M"/>
          <w:b/>
          <w:sz w:val="32"/>
          <w:szCs w:val="32"/>
        </w:rPr>
      </w:pPr>
    </w:p>
    <w:p w14:paraId="30F77042" w14:textId="38D79BD8" w:rsidR="009B118E" w:rsidRPr="00A71854" w:rsidRDefault="00A71854" w:rsidP="00A71854">
      <w:pPr>
        <w:spacing w:line="460" w:lineRule="exact"/>
        <w:ind w:firstLineChars="200" w:firstLine="441"/>
        <w:jc w:val="left"/>
        <w:rPr>
          <w:rFonts w:ascii="AR丸ゴシック体M" w:eastAsia="AR丸ゴシック体M"/>
          <w:b/>
          <w:sz w:val="24"/>
          <w:szCs w:val="24"/>
        </w:rPr>
      </w:pPr>
      <w:r w:rsidRPr="00A71854">
        <w:rPr>
          <w:rFonts w:ascii="AR丸ゴシック体M" w:eastAsia="AR丸ゴシック体M" w:hint="eastAsia"/>
          <w:b/>
          <w:sz w:val="24"/>
          <w:szCs w:val="24"/>
        </w:rPr>
        <w:t>発信会場</w:t>
      </w:r>
      <w:r w:rsidR="009B118E" w:rsidRPr="00A71854">
        <w:rPr>
          <w:rFonts w:ascii="AR丸ゴシック体M" w:eastAsia="AR丸ゴシック体M" w:hint="eastAsia"/>
          <w:b/>
          <w:sz w:val="24"/>
          <w:szCs w:val="24"/>
        </w:rPr>
        <w:t>：北野病院</w:t>
      </w:r>
      <w:r w:rsidRPr="00A71854"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="00552BF1" w:rsidRPr="00A71854">
        <w:rPr>
          <w:rFonts w:ascii="AR丸ゴシック体M" w:eastAsia="AR丸ゴシック体M" w:hint="eastAsia"/>
          <w:b/>
          <w:sz w:val="24"/>
          <w:szCs w:val="24"/>
        </w:rPr>
        <w:t>新館２</w:t>
      </w:r>
      <w:r w:rsidR="00CD397B" w:rsidRPr="00A71854">
        <w:rPr>
          <w:rFonts w:ascii="AR丸ゴシック体M" w:eastAsia="AR丸ゴシック体M" w:hint="eastAsia"/>
          <w:b/>
          <w:sz w:val="24"/>
          <w:szCs w:val="24"/>
        </w:rPr>
        <w:t>階</w:t>
      </w:r>
      <w:r w:rsidR="00353220" w:rsidRPr="00A71854">
        <w:rPr>
          <w:rFonts w:ascii="AR丸ゴシック体M" w:eastAsia="AR丸ゴシック体M" w:hint="eastAsia"/>
          <w:b/>
          <w:sz w:val="24"/>
          <w:szCs w:val="24"/>
        </w:rPr>
        <w:t xml:space="preserve"> </w:t>
      </w:r>
      <w:r w:rsidR="009B118E" w:rsidRPr="00A71854">
        <w:rPr>
          <w:rFonts w:ascii="AR丸ゴシック体M" w:eastAsia="AR丸ゴシック体M" w:hint="eastAsia"/>
          <w:b/>
          <w:sz w:val="24"/>
          <w:szCs w:val="24"/>
        </w:rPr>
        <w:t xml:space="preserve">きたのホール　</w:t>
      </w:r>
      <w:r>
        <w:rPr>
          <w:rFonts w:ascii="AR丸ゴシック体M" w:eastAsia="AR丸ゴシック体M" w:hint="eastAsia"/>
          <w:b/>
          <w:sz w:val="24"/>
          <w:szCs w:val="24"/>
        </w:rPr>
        <w:t>※</w:t>
      </w:r>
      <w:r w:rsidRPr="00A71854">
        <w:rPr>
          <w:rFonts w:ascii="HG丸ｺﾞｼｯｸM-PRO" w:eastAsia="HG丸ｺﾞｼｯｸM-PRO" w:hAnsi="HG丸ｺﾞｼｯｸM-PRO" w:hint="eastAsia"/>
          <w:bCs/>
          <w:sz w:val="22"/>
          <w:u w:val="double"/>
        </w:rPr>
        <w:t>会場での受講は受け付けていません。</w:t>
      </w:r>
    </w:p>
    <w:p w14:paraId="5EFAD050" w14:textId="1DC2003E" w:rsidR="00A54DCF" w:rsidRPr="00A474E3" w:rsidRDefault="00A54DCF" w:rsidP="00A71854">
      <w:pPr>
        <w:jc w:val="left"/>
        <w:rPr>
          <w:rFonts w:ascii="AR丸ゴシック体M" w:eastAsia="AR丸ゴシック体M"/>
          <w:b/>
          <w:sz w:val="22"/>
        </w:rPr>
      </w:pPr>
    </w:p>
    <w:p w14:paraId="0C2EDC8A" w14:textId="0B8F730F" w:rsidR="00D75926" w:rsidRDefault="00750022" w:rsidP="00A71854">
      <w:pPr>
        <w:ind w:firstLineChars="200" w:firstLine="402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5F1EAC">
        <w:rPr>
          <w:rFonts w:ascii="HG丸ｺﾞｼｯｸM-PRO" w:eastAsia="HG丸ｺﾞｼｯｸM-PRO" w:hAnsi="HG丸ｺﾞｼｯｸM-PRO" w:hint="eastAsia"/>
          <w:b/>
          <w:sz w:val="22"/>
        </w:rPr>
        <w:t>そ</w:t>
      </w:r>
      <w:r w:rsidR="005F1EAC" w:rsidRPr="005F1EAC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5F1EAC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5F1EAC" w:rsidRPr="005F1EAC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5F1EAC">
        <w:rPr>
          <w:rFonts w:ascii="HG丸ｺﾞｼｯｸM-PRO" w:eastAsia="HG丸ｺﾞｼｯｸM-PRO" w:hAnsi="HG丸ｺﾞｼｯｸM-PRO" w:hint="eastAsia"/>
          <w:b/>
          <w:sz w:val="22"/>
        </w:rPr>
        <w:t>他</w:t>
      </w:r>
      <w:r w:rsidR="005F1EAC" w:rsidRPr="005F1EAC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5F1EAC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A71854" w:rsidRPr="00A71854">
        <w:rPr>
          <w:rFonts w:ascii="HG丸ｺﾞｼｯｸM-PRO" w:eastAsia="HG丸ｺﾞｼｯｸM-PRO" w:hAnsi="HG丸ｺﾞｼｯｸM-PRO" w:hint="eastAsia"/>
          <w:bCs/>
          <w:sz w:val="22"/>
        </w:rPr>
        <w:t>受講時は</w:t>
      </w:r>
      <w:r w:rsidR="00552BF1" w:rsidRPr="00A71854">
        <w:rPr>
          <w:rFonts w:ascii="HG丸ｺﾞｼｯｸM-PRO" w:eastAsia="HG丸ｺﾞｼｯｸM-PRO" w:hAnsi="HG丸ｺﾞｼｯｸM-PRO" w:hint="eastAsia"/>
          <w:bCs/>
          <w:sz w:val="22"/>
        </w:rPr>
        <w:t>メー</w:t>
      </w:r>
      <w:r w:rsidR="00552BF1" w:rsidRPr="005F1EAC">
        <w:rPr>
          <w:rFonts w:ascii="HG丸ｺﾞｼｯｸM-PRO" w:eastAsia="HG丸ｺﾞｼｯｸM-PRO" w:hAnsi="HG丸ｺﾞｼｯｸM-PRO" w:hint="eastAsia"/>
          <w:bCs/>
          <w:sz w:val="22"/>
        </w:rPr>
        <w:t>カ</w:t>
      </w:r>
      <w:r w:rsidR="005F1EAC" w:rsidRPr="005F1EAC">
        <w:rPr>
          <w:rFonts w:ascii="HG丸ｺﾞｼｯｸM-PRO" w:eastAsia="HG丸ｺﾞｼｯｸM-PRO" w:hAnsi="HG丸ｺﾞｼｯｸM-PRO" w:hint="eastAsia"/>
          <w:bCs/>
          <w:sz w:val="22"/>
        </w:rPr>
        <w:t>ー</w:t>
      </w:r>
      <w:r w:rsidR="00552BF1" w:rsidRPr="005F1EAC">
        <w:rPr>
          <w:rFonts w:ascii="HG丸ｺﾞｼｯｸM-PRO" w:eastAsia="HG丸ｺﾞｼｯｸM-PRO" w:hAnsi="HG丸ｺﾞｼｯｸM-PRO" w:hint="eastAsia"/>
          <w:bCs/>
          <w:sz w:val="22"/>
        </w:rPr>
        <w:t>より事前に</w:t>
      </w:r>
      <w:r w:rsidR="00A71854">
        <w:rPr>
          <w:rFonts w:ascii="HG丸ｺﾞｼｯｸM-PRO" w:eastAsia="HG丸ｺﾞｼｯｸM-PRO" w:hAnsi="HG丸ｺﾞｼｯｸM-PRO" w:hint="eastAsia"/>
          <w:bCs/>
          <w:sz w:val="22"/>
        </w:rPr>
        <w:t>配付</w:t>
      </w:r>
      <w:r w:rsidR="00552BF1" w:rsidRPr="005F1EAC">
        <w:rPr>
          <w:rFonts w:ascii="HG丸ｺﾞｼｯｸM-PRO" w:eastAsia="HG丸ｺﾞｼｯｸM-PRO" w:hAnsi="HG丸ｺﾞｼｯｸM-PRO" w:hint="eastAsia"/>
          <w:bCs/>
          <w:sz w:val="22"/>
        </w:rPr>
        <w:t>されたデバイスを</w:t>
      </w:r>
      <w:r w:rsidR="00A76DAE">
        <w:rPr>
          <w:rFonts w:ascii="HG丸ｺﾞｼｯｸM-PRO" w:eastAsia="HG丸ｺﾞｼｯｸM-PRO" w:hAnsi="HG丸ｺﾞｼｯｸM-PRO" w:hint="eastAsia"/>
          <w:bCs/>
          <w:sz w:val="22"/>
        </w:rPr>
        <w:t>ご用意</w:t>
      </w:r>
      <w:r w:rsidR="00552BF1" w:rsidRPr="005F1EAC">
        <w:rPr>
          <w:rFonts w:ascii="HG丸ｺﾞｼｯｸM-PRO" w:eastAsia="HG丸ｺﾞｼｯｸM-PRO" w:hAnsi="HG丸ｺﾞｼｯｸM-PRO" w:hint="eastAsia"/>
          <w:bCs/>
          <w:sz w:val="22"/>
        </w:rPr>
        <w:t>下さい</w:t>
      </w:r>
    </w:p>
    <w:p w14:paraId="3364CE2C" w14:textId="699FBA67" w:rsidR="009A28A5" w:rsidRPr="00A76DAE" w:rsidRDefault="00A76DAE" w:rsidP="00A76DAE">
      <w:pPr>
        <w:ind w:firstLineChars="100" w:firstLine="200"/>
        <w:jc w:val="left"/>
        <w:rPr>
          <w:rFonts w:ascii="AR丸ゴシック体M" w:eastAsia="AR丸ゴシック体M" w:hAnsiTheme="minorEastAsia"/>
          <w:b/>
          <w:sz w:val="22"/>
          <w:u w:val="double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</w:p>
    <w:p w14:paraId="3165919C" w14:textId="5DB3A6A4" w:rsidR="00F500B7" w:rsidRPr="0003556E" w:rsidRDefault="00824B15" w:rsidP="00D75926">
      <w:pPr>
        <w:ind w:firstLineChars="200" w:firstLine="381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テキストの</w:t>
      </w:r>
      <w:r w:rsidR="0003556E" w:rsidRPr="0003556E">
        <w:rPr>
          <w:rFonts w:ascii="HG丸ｺﾞｼｯｸM-PRO" w:eastAsia="HG丸ｺﾞｼｯｸM-PRO" w:hAnsi="HG丸ｺﾞｼｯｸM-PRO" w:hint="eastAsia"/>
          <w:color w:val="FF0000"/>
        </w:rPr>
        <w:t>販売はありません</w:t>
      </w:r>
    </w:p>
    <w:p w14:paraId="4CBD0E63" w14:textId="164D6937" w:rsidR="00A474E3" w:rsidRPr="00B73E43" w:rsidRDefault="00F500B7" w:rsidP="00D75926">
      <w:pPr>
        <w:ind w:firstLineChars="200" w:firstLine="38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</w:rPr>
        <w:t>北</w:t>
      </w:r>
      <w:r w:rsidR="00A474E3" w:rsidRPr="00B73E43">
        <w:rPr>
          <w:rFonts w:ascii="HG丸ｺﾞｼｯｸM-PRO" w:eastAsia="HG丸ｺﾞｼｯｸM-PRO" w:hAnsi="HG丸ｺﾞｼｯｸM-PRO" w:hint="eastAsia"/>
        </w:rPr>
        <w:t>野病院呼吸器内科のHPよりチェックリスト・指導書</w:t>
      </w:r>
      <w:r w:rsidR="00E740C7">
        <w:rPr>
          <w:rFonts w:ascii="HG丸ｺﾞｼｯｸM-PRO" w:eastAsia="HG丸ｺﾞｼｯｸM-PRO" w:hAnsi="HG丸ｺﾞｼｯｸM-PRO" w:hint="eastAsia"/>
        </w:rPr>
        <w:t>が</w:t>
      </w:r>
      <w:r w:rsidR="00A474E3" w:rsidRPr="00B73E43">
        <w:rPr>
          <w:rFonts w:ascii="HG丸ｺﾞｼｯｸM-PRO" w:eastAsia="HG丸ｺﾞｼｯｸM-PRO" w:hAnsi="HG丸ｺﾞｼｯｸM-PRO" w:hint="eastAsia"/>
        </w:rPr>
        <w:t>ダウンロード</w:t>
      </w:r>
      <w:r>
        <w:rPr>
          <w:rFonts w:ascii="HG丸ｺﾞｼｯｸM-PRO" w:eastAsia="HG丸ｺﾞｼｯｸM-PRO" w:hAnsi="HG丸ｺﾞｼｯｸM-PRO" w:hint="eastAsia"/>
        </w:rPr>
        <w:t>出来ます</w:t>
      </w:r>
      <w:r w:rsidR="00824B15">
        <w:rPr>
          <w:rFonts w:ascii="HG丸ｺﾞｼｯｸM-PRO" w:eastAsia="HG丸ｺﾞｼｯｸM-PRO" w:hAnsi="HG丸ｺﾞｼｯｸM-PRO" w:hint="eastAsia"/>
        </w:rPr>
        <w:t xml:space="preserve">　　</w:t>
      </w:r>
    </w:p>
    <w:p w14:paraId="79A52F23" w14:textId="724820DF" w:rsidR="00FF6E37" w:rsidRDefault="008F6CBE" w:rsidP="00D75926">
      <w:pPr>
        <w:spacing w:line="320" w:lineRule="exact"/>
        <w:ind w:firstLineChars="200" w:firstLine="381"/>
        <w:rPr>
          <w:rFonts w:ascii="HG丸ｺﾞｼｯｸM-PRO" w:eastAsia="HG丸ｺﾞｼｯｸM-PRO" w:hAnsi="HG丸ｺﾞｼｯｸM-PRO"/>
        </w:rPr>
      </w:pPr>
      <w:hyperlink r:id="rId9" w:anchor="index-contents" w:history="1">
        <w:r w:rsidR="00D75926" w:rsidRPr="006305D2">
          <w:rPr>
            <w:rStyle w:val="af"/>
            <w:rFonts w:ascii="HG丸ｺﾞｼｯｸM-PRO" w:eastAsia="HG丸ｺﾞｼｯｸM-PRO" w:hAnsi="HG丸ｺﾞｼｯｸM-PRO"/>
          </w:rPr>
          <w:t>https://www.kitano-hp.or.jp/section/kokyuki-naika#index-contents</w:t>
        </w:r>
      </w:hyperlink>
    </w:p>
    <w:p w14:paraId="168E8415" w14:textId="77777777" w:rsidR="00F449F4" w:rsidRDefault="00F449F4" w:rsidP="00F449F4">
      <w:pPr>
        <w:spacing w:line="320" w:lineRule="exact"/>
        <w:ind w:firstLineChars="700" w:firstLine="1332"/>
        <w:rPr>
          <w:rFonts w:ascii="HG丸ｺﾞｼｯｸM-PRO" w:eastAsia="HG丸ｺﾞｼｯｸM-PRO" w:hAnsi="HG丸ｺﾞｼｯｸM-PRO"/>
        </w:rPr>
      </w:pPr>
    </w:p>
    <w:p w14:paraId="57489C98" w14:textId="6B7CFC36" w:rsidR="00F449F4" w:rsidRPr="00F449F4" w:rsidRDefault="00F449F4" w:rsidP="00F449F4">
      <w:pPr>
        <w:spacing w:line="32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講　師：北野病院副院長　呼吸器内科センター長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</w:t>
      </w: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福井　基成　先生</w:t>
      </w:r>
    </w:p>
    <w:p w14:paraId="6173BE68" w14:textId="3B4260B8" w:rsidR="00F449F4" w:rsidRDefault="00F449F4" w:rsidP="00F449F4">
      <w:pPr>
        <w:spacing w:line="320" w:lineRule="exact"/>
        <w:ind w:firstLineChars="1400" w:firstLine="3097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呼吸器内科部長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コロナ担当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丸毛　　聡　先生</w:t>
      </w:r>
    </w:p>
    <w:p w14:paraId="18172C03" w14:textId="182A6956" w:rsidR="00F449F4" w:rsidRPr="00F449F4" w:rsidRDefault="00F449F4" w:rsidP="00F449F4">
      <w:pPr>
        <w:spacing w:line="320" w:lineRule="exact"/>
        <w:ind w:firstLineChars="1400" w:firstLine="3097"/>
        <w:rPr>
          <w:rFonts w:ascii="HG丸ｺﾞｼｯｸM-PRO" w:eastAsia="HG丸ｺﾞｼｯｸM-PRO" w:hAnsi="HG丸ｺﾞｼｯｸM-PRO"/>
          <w:sz w:val="24"/>
          <w:szCs w:val="24"/>
        </w:rPr>
      </w:pP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薬剤部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748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主任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748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</w:t>
      </w: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三井　克己 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先生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449F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ほか</w:t>
      </w:r>
    </w:p>
    <w:p w14:paraId="29F339DA" w14:textId="0C9347C5" w:rsidR="00824B15" w:rsidRPr="00B748BB" w:rsidRDefault="00824B15" w:rsidP="00F449F4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738A490" w14:textId="77777777" w:rsidR="00092CAF" w:rsidRDefault="00824B15" w:rsidP="00744F7D">
      <w:pPr>
        <w:spacing w:line="320" w:lineRule="exact"/>
        <w:ind w:firstLineChars="200" w:firstLine="521"/>
        <w:jc w:val="left"/>
        <w:rPr>
          <w:rFonts w:ascii="AR丸ゴシック体M" w:eastAsia="AR丸ゴシック体M" w:hAnsiTheme="minorEastAsia"/>
          <w:b/>
          <w:bCs/>
          <w:sz w:val="28"/>
          <w:szCs w:val="28"/>
        </w:rPr>
      </w:pPr>
      <w:r w:rsidRPr="00744F7D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受 講 料：1,000円</w:t>
      </w:r>
      <w:r w:rsidR="00092CAF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（会員は無料）</w:t>
      </w:r>
    </w:p>
    <w:p w14:paraId="2DBDFE5F" w14:textId="1D516912" w:rsidR="00824B15" w:rsidRPr="00744F7D" w:rsidRDefault="00744F7D" w:rsidP="00092CAF">
      <w:pPr>
        <w:spacing w:line="320" w:lineRule="exact"/>
        <w:ind w:firstLineChars="400" w:firstLine="762"/>
        <w:jc w:val="left"/>
        <w:rPr>
          <w:rFonts w:ascii="AR丸ゴシック体M" w:eastAsia="AR丸ゴシック体M" w:hAnsiTheme="minorEastAsia"/>
          <w:b/>
          <w:bCs/>
          <w:szCs w:val="21"/>
        </w:rPr>
      </w:pPr>
      <w:r w:rsidRPr="00744F7D">
        <w:rPr>
          <w:rFonts w:ascii="AR丸ゴシック体M" w:eastAsia="AR丸ゴシック体M" w:hAnsiTheme="minorEastAsia" w:hint="eastAsia"/>
          <w:b/>
          <w:bCs/>
          <w:szCs w:val="21"/>
        </w:rPr>
        <w:t>※</w:t>
      </w:r>
      <w:r w:rsidR="00A76DAE">
        <w:rPr>
          <w:rFonts w:ascii="AR丸ゴシック体M" w:eastAsia="AR丸ゴシック体M" w:hAnsiTheme="minorEastAsia" w:hint="eastAsia"/>
          <w:b/>
          <w:bCs/>
          <w:szCs w:val="21"/>
        </w:rPr>
        <w:t>デバイス配付の都合上、</w:t>
      </w:r>
      <w:r w:rsidRPr="00744F7D">
        <w:rPr>
          <w:rFonts w:ascii="AR丸ゴシック体M" w:eastAsia="AR丸ゴシック体M" w:hAnsiTheme="minorEastAsia" w:hint="eastAsia"/>
          <w:b/>
          <w:bCs/>
          <w:szCs w:val="21"/>
        </w:rPr>
        <w:t>1月25日までに振込完了</w:t>
      </w:r>
      <w:r w:rsidR="00A76DAE">
        <w:rPr>
          <w:rFonts w:ascii="AR丸ゴシック体M" w:eastAsia="AR丸ゴシック体M" w:hAnsiTheme="minorEastAsia" w:hint="eastAsia"/>
          <w:b/>
          <w:bCs/>
          <w:szCs w:val="21"/>
        </w:rPr>
        <w:t>お願いたします。</w:t>
      </w:r>
    </w:p>
    <w:p w14:paraId="4134A9E3" w14:textId="77777777" w:rsidR="00AB603B" w:rsidRDefault="00AB603B" w:rsidP="00AB603B">
      <w:pPr>
        <w:spacing w:line="320" w:lineRule="exact"/>
        <w:ind w:firstLineChars="400" w:firstLine="641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ご提供頂きました個人情報は、本研修会の運営・連絡以外の目的で使用することはありません。また、個人情報保護方針に基</w:t>
      </w:r>
    </w:p>
    <w:p w14:paraId="4A83FADB" w14:textId="1C6647CD" w:rsidR="00AB603B" w:rsidRPr="00E8665F" w:rsidRDefault="00AB603B" w:rsidP="00AB603B">
      <w:pPr>
        <w:spacing w:line="320" w:lineRule="exact"/>
        <w:ind w:firstLineChars="400" w:firstLine="641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づき、安全かつ適切に管理し、共催関係者を除く第三者に開示・提供することはありません。</w:t>
      </w:r>
    </w:p>
    <w:p w14:paraId="443B84AA" w14:textId="77777777" w:rsidR="00AB603B" w:rsidRPr="008768CA" w:rsidRDefault="00AB603B" w:rsidP="00AB603B">
      <w:pPr>
        <w:spacing w:line="300" w:lineRule="exact"/>
        <w:ind w:firstLineChars="400" w:firstLine="761"/>
        <w:jc w:val="left"/>
        <w:rPr>
          <w:rFonts w:ascii="AR丸ゴシック体M" w:eastAsia="AR丸ゴシック体M" w:hAnsiTheme="minorEastAsia"/>
          <w:szCs w:val="24"/>
        </w:rPr>
      </w:pPr>
      <w:r w:rsidRPr="008768CA">
        <w:rPr>
          <w:rFonts w:ascii="AR丸ゴシック体M" w:eastAsia="AR丸ゴシック体M" w:hAnsiTheme="minorEastAsia" w:hint="eastAsia"/>
          <w:szCs w:val="24"/>
        </w:rPr>
        <w:t>振込先：　ゆうちょ銀行　　　　（口座名義）　シヤ）オオサカシキタクヤクザイシカイ</w:t>
      </w:r>
    </w:p>
    <w:p w14:paraId="3A5D572F" w14:textId="77777777" w:rsidR="00AB603B" w:rsidRPr="008768CA" w:rsidRDefault="00AB603B" w:rsidP="00AB603B">
      <w:pPr>
        <w:spacing w:line="300" w:lineRule="exact"/>
        <w:ind w:firstLineChars="900" w:firstLine="1713"/>
        <w:jc w:val="left"/>
        <w:rPr>
          <w:rFonts w:ascii="AR丸ゴシック体M" w:eastAsia="AR丸ゴシック体M" w:hAnsiTheme="minorEastAsia"/>
          <w:szCs w:val="24"/>
        </w:rPr>
      </w:pPr>
      <w:r w:rsidRPr="008768CA">
        <w:rPr>
          <w:rFonts w:ascii="AR丸ゴシック体M" w:eastAsia="AR丸ゴシック体M" w:hAnsiTheme="minorEastAsia" w:hint="eastAsia"/>
          <w:szCs w:val="24"/>
        </w:rPr>
        <w:t>ゆうちょから　　　 （記号）１４０９０　（番号）３７５４８５３１</w:t>
      </w:r>
    </w:p>
    <w:p w14:paraId="29E66F5B" w14:textId="686179E6" w:rsidR="00AB603B" w:rsidRPr="008768CA" w:rsidRDefault="00AB603B" w:rsidP="00AB603B">
      <w:pPr>
        <w:spacing w:line="300" w:lineRule="exact"/>
        <w:ind w:firstLineChars="900" w:firstLine="1713"/>
        <w:jc w:val="left"/>
        <w:rPr>
          <w:rFonts w:ascii="AR丸ゴシック体M" w:eastAsia="AR丸ゴシック体M" w:hAnsiTheme="minorEastAsia"/>
          <w:szCs w:val="24"/>
        </w:rPr>
      </w:pPr>
      <w:r w:rsidRPr="008768CA">
        <w:rPr>
          <w:rFonts w:ascii="AR丸ゴシック体M" w:eastAsia="AR丸ゴシック体M" w:hAnsiTheme="minorEastAsia" w:hint="eastAsia"/>
          <w:szCs w:val="24"/>
        </w:rPr>
        <w:t>その他金融機関から　(店名)４０８　（店番)４０８　(口座番号）普通 ３７５４８５３</w:t>
      </w:r>
    </w:p>
    <w:p w14:paraId="3E4BDF05" w14:textId="7E8E5826" w:rsidR="00AB603B" w:rsidRPr="00AB603B" w:rsidRDefault="00AB603B" w:rsidP="00AB603B">
      <w:pPr>
        <w:spacing w:line="300" w:lineRule="exact"/>
        <w:ind w:firstLineChars="500" w:firstLine="951"/>
        <w:jc w:val="left"/>
        <w:rPr>
          <w:rFonts w:ascii="AR丸ゴシック体M" w:eastAsia="AR丸ゴシック体M" w:hAnsiTheme="minorEastAsia"/>
          <w:szCs w:val="24"/>
        </w:rPr>
      </w:pPr>
      <w:r w:rsidRPr="008768CA">
        <w:rPr>
          <w:rFonts w:ascii="AR丸ゴシック体M" w:eastAsia="AR丸ゴシック体M" w:hAnsiTheme="minorEastAsia" w:hint="eastAsia"/>
          <w:szCs w:val="24"/>
        </w:rPr>
        <w:t>※注１　本人名義で振込のこと。返金には一切応じられませんのでご了承ください。</w:t>
      </w:r>
    </w:p>
    <w:p w14:paraId="7C3B7733" w14:textId="77777777" w:rsidR="001635F7" w:rsidRDefault="001635F7" w:rsidP="00A474E3">
      <w:pPr>
        <w:spacing w:line="320" w:lineRule="exact"/>
        <w:ind w:firstLineChars="400" w:firstLine="882"/>
        <w:rPr>
          <w:rFonts w:ascii="AR丸ゴシック体M" w:eastAsia="AR丸ゴシック体M" w:hAnsiTheme="minorEastAsia"/>
          <w:b/>
          <w:sz w:val="24"/>
          <w:szCs w:val="24"/>
        </w:rPr>
      </w:pPr>
    </w:p>
    <w:p w14:paraId="70196187" w14:textId="46AE3915" w:rsidR="00824B15" w:rsidRPr="00292182" w:rsidRDefault="00824B15" w:rsidP="00824B15">
      <w:pPr>
        <w:spacing w:line="300" w:lineRule="exact"/>
        <w:ind w:firstLineChars="200" w:firstLine="521"/>
        <w:jc w:val="left"/>
        <w:rPr>
          <w:rFonts w:ascii="AR丸ゴシック体M" w:eastAsia="AR丸ゴシック体M" w:hAnsiTheme="minorEastAsia"/>
          <w:b/>
          <w:bCs/>
          <w:sz w:val="28"/>
          <w:szCs w:val="28"/>
        </w:rPr>
      </w:pP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申込受付期間：</w:t>
      </w:r>
      <w:r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令和４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年1月5日（水）～1月2</w:t>
      </w:r>
      <w:r w:rsidR="002E4CF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5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日（</w:t>
      </w:r>
      <w:r w:rsidR="002E4CF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火</w:t>
      </w:r>
      <w:r w:rsidRPr="00292182">
        <w:rPr>
          <w:rFonts w:ascii="AR丸ゴシック体M" w:eastAsia="AR丸ゴシック体M" w:hAnsiTheme="minorEastAsia" w:hint="eastAsia"/>
          <w:b/>
          <w:bCs/>
          <w:sz w:val="28"/>
          <w:szCs w:val="28"/>
        </w:rPr>
        <w:t>）</w:t>
      </w:r>
    </w:p>
    <w:p w14:paraId="29F14C64" w14:textId="0762398A" w:rsidR="00FF6E37" w:rsidRDefault="00824B15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E5834B9" wp14:editId="19B392BC">
            <wp:simplePos x="0" y="0"/>
            <wp:positionH relativeFrom="margin">
              <wp:posOffset>314325</wp:posOffset>
            </wp:positionH>
            <wp:positionV relativeFrom="paragraph">
              <wp:posOffset>113030</wp:posOffset>
            </wp:positionV>
            <wp:extent cx="914400" cy="914400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6A554" w14:textId="0874E42D" w:rsidR="00824B15" w:rsidRDefault="00824B15" w:rsidP="00824B15">
      <w:pPr>
        <w:spacing w:line="320" w:lineRule="exact"/>
        <w:ind w:firstLineChars="800" w:firstLine="2082"/>
        <w:jc w:val="left"/>
        <w:rPr>
          <w:rFonts w:ascii="AR丸ゴシック体M" w:eastAsia="AR丸ゴシック体M" w:hAnsiTheme="minorEastAsia"/>
          <w:sz w:val="28"/>
          <w:szCs w:val="28"/>
        </w:rPr>
      </w:pPr>
      <w:r w:rsidRPr="00292182">
        <w:rPr>
          <w:rFonts w:ascii="AR丸ゴシック体M" w:eastAsia="AR丸ゴシック体M" w:hAnsiTheme="minorEastAsia" w:hint="eastAsia"/>
          <w:sz w:val="28"/>
          <w:szCs w:val="28"/>
        </w:rPr>
        <w:t>参加申込はＱＲコードからお願いいたします。</w:t>
      </w:r>
      <w:r>
        <w:rPr>
          <w:rFonts w:ascii="AR丸ゴシック体M" w:eastAsia="AR丸ゴシック体M" w:hAnsiTheme="minorEastAsia" w:hint="eastAsia"/>
          <w:sz w:val="28"/>
          <w:szCs w:val="28"/>
        </w:rPr>
        <w:t xml:space="preserve">　</w:t>
      </w:r>
    </w:p>
    <w:p w14:paraId="1B97B1F4" w14:textId="77777777" w:rsid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ご提供頂きました個人情報は、本研修会の運営・連絡以外の目的で使用することはありません。</w:t>
      </w:r>
    </w:p>
    <w:p w14:paraId="2199CACE" w14:textId="77777777" w:rsid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また、個人情報保護方針に基づき、安全かつ適切に管理し、共催関係者を除く第三者に開示・</w:t>
      </w:r>
    </w:p>
    <w:p w14:paraId="6B734B22" w14:textId="57DBAD72" w:rsidR="00824B15" w:rsidRPr="00824B15" w:rsidRDefault="00824B15" w:rsidP="00824B15">
      <w:pPr>
        <w:spacing w:line="320" w:lineRule="exact"/>
        <w:ind w:firstLineChars="1300" w:firstLine="2084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提供することはありません。</w:t>
      </w:r>
    </w:p>
    <w:p w14:paraId="411644BF" w14:textId="641CAD52" w:rsidR="00824B15" w:rsidRDefault="00892107" w:rsidP="00824B15">
      <w:pPr>
        <w:ind w:firstLineChars="400" w:firstLine="885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hyperlink r:id="rId11" w:history="1">
        <w:r w:rsidRPr="00EE385E">
          <w:rPr>
            <w:rStyle w:val="af"/>
            <w:rFonts w:ascii="HG丸ｺﾞｼｯｸM-PRO" w:eastAsia="HG丸ｺﾞｼｯｸM-PRO" w:hAnsi="HG丸ｺﾞｼｯｸM-PRO"/>
            <w:b/>
            <w:bCs/>
            <w:sz w:val="24"/>
            <w:szCs w:val="24"/>
          </w:rPr>
          <w:t>https://forms.gle/d7kBqWBfS9h6rAkL7</w:t>
        </w:r>
      </w:hyperlink>
    </w:p>
    <w:p w14:paraId="39620F37" w14:textId="0D6F4C58" w:rsidR="00892107" w:rsidRPr="00892107" w:rsidRDefault="00892107" w:rsidP="00824B15">
      <w:pPr>
        <w:ind w:firstLineChars="400" w:firstLine="805"/>
        <w:rPr>
          <w:rFonts w:ascii="HG丸ｺﾞｼｯｸM-PRO" w:eastAsia="HG丸ｺﾞｼｯｸM-PRO" w:hAnsi="HG丸ｺﾞｼｯｸM-PRO" w:hint="eastAsia"/>
          <w:b/>
          <w:bCs/>
          <w:sz w:val="22"/>
        </w:rPr>
      </w:pPr>
      <w:r w:rsidRPr="00892107">
        <w:rPr>
          <w:rFonts w:ascii="HG丸ｺﾞｼｯｸM-PRO" w:eastAsia="HG丸ｺﾞｼｯｸM-PRO" w:hAnsi="HG丸ｺﾞｼｯｸM-PRO" w:hint="eastAsia"/>
          <w:b/>
          <w:bCs/>
          <w:sz w:val="22"/>
        </w:rPr>
        <w:t>ＱＲコードからのお申し込み時に、事前の質問等も受け付けております。</w:t>
      </w:r>
    </w:p>
    <w:p w14:paraId="3FB1F364" w14:textId="3C664F87" w:rsidR="00824B15" w:rsidRDefault="00824B15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</w:p>
    <w:p w14:paraId="3C05CDE0" w14:textId="77777777" w:rsidR="00A76DAE" w:rsidRPr="00824B15" w:rsidRDefault="00A76DAE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</w:p>
    <w:p w14:paraId="4AED028F" w14:textId="2773CBF6" w:rsidR="009356CD" w:rsidRPr="00824B15" w:rsidRDefault="006A388D" w:rsidP="006A388D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  <w:r w:rsidRPr="00E443C8">
        <w:rPr>
          <w:rFonts w:ascii="AR丸ゴシック体M" w:eastAsia="AR丸ゴシック体M" w:hAnsiTheme="minorEastAsia" w:hint="eastAsia"/>
          <w:b/>
          <w:sz w:val="24"/>
          <w:szCs w:val="24"/>
        </w:rPr>
        <w:t>取得単位：大阪府薬剤師会認定単位 5点　日本薬剤師研修センター認定 1単位</w:t>
      </w:r>
    </w:p>
    <w:p w14:paraId="27D63078" w14:textId="7D6E0E98" w:rsidR="006A388D" w:rsidRPr="0055360A" w:rsidRDefault="006A388D" w:rsidP="006A388D">
      <w:pPr>
        <w:spacing w:line="300" w:lineRule="exact"/>
        <w:ind w:firstLineChars="2800" w:firstLine="5048"/>
        <w:jc w:val="lef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問合せ・申込先：一般社団法人　大阪市北区薬剤師会</w:t>
      </w:r>
    </w:p>
    <w:p w14:paraId="75C9B9F1" w14:textId="5287D0BA" w:rsidR="00750022" w:rsidRPr="00E04FED" w:rsidRDefault="006A388D" w:rsidP="00E04FED">
      <w:pPr>
        <w:spacing w:line="300" w:lineRule="exact"/>
        <w:ind w:right="113"/>
        <w:jc w:val="right"/>
        <w:rPr>
          <w:rFonts w:ascii="AR丸ゴシック体M" w:eastAsia="AR丸ゴシック体M" w:hAnsiTheme="minorEastAsia"/>
          <w:sz w:val="20"/>
          <w:szCs w:val="24"/>
        </w:rPr>
      </w:pP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TEL：06-6585-0131</w:t>
      </w: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Pr="0055360A">
        <w:rPr>
          <w:rFonts w:ascii="AR丸ゴシック体M" w:eastAsia="AR丸ゴシック体M" w:hAnsiTheme="minorEastAsia" w:hint="eastAsia"/>
          <w:sz w:val="20"/>
          <w:szCs w:val="24"/>
        </w:rPr>
        <w:t>Email：</w:t>
      </w:r>
      <w:hyperlink r:id="rId12" w:history="1">
        <w:r w:rsidRPr="0055360A">
          <w:rPr>
            <w:rStyle w:val="af"/>
            <w:rFonts w:ascii="AR丸ゴシック体M" w:eastAsia="AR丸ゴシック体M" w:hAnsiTheme="minorEastAsia" w:hint="eastAsia"/>
            <w:color w:val="auto"/>
            <w:sz w:val="20"/>
            <w:szCs w:val="24"/>
          </w:rPr>
          <w:t>oky-info@kitayaku.osaka.jp</w:t>
        </w:r>
      </w:hyperlink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　　　　　　　　　　　　</w:t>
      </w:r>
    </w:p>
    <w:sectPr w:rsidR="00750022" w:rsidRPr="00E04FED" w:rsidSect="00B07615">
      <w:pgSz w:w="11906" w:h="16838" w:code="9"/>
      <w:pgMar w:top="1134" w:right="1077" w:bottom="851" w:left="1077" w:header="794" w:footer="851" w:gutter="0"/>
      <w:cols w:space="425"/>
      <w:docGrid w:type="linesAndChars" w:linePitch="371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7860" w14:textId="77777777" w:rsidR="008F6CBE" w:rsidRDefault="008F6CBE" w:rsidP="00FF301A">
      <w:r>
        <w:separator/>
      </w:r>
    </w:p>
  </w:endnote>
  <w:endnote w:type="continuationSeparator" w:id="0">
    <w:p w14:paraId="613186BC" w14:textId="77777777" w:rsidR="008F6CBE" w:rsidRDefault="008F6CBE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64E6" w14:textId="77777777" w:rsidR="008F6CBE" w:rsidRDefault="008F6CBE" w:rsidP="00FF301A">
      <w:r>
        <w:separator/>
      </w:r>
    </w:p>
  </w:footnote>
  <w:footnote w:type="continuationSeparator" w:id="0">
    <w:p w14:paraId="0B61268C" w14:textId="77777777" w:rsidR="008F6CBE" w:rsidRDefault="008F6CBE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3F0"/>
    <w:multiLevelType w:val="hybridMultilevel"/>
    <w:tmpl w:val="9CDAD8BE"/>
    <w:lvl w:ilvl="0" w:tplc="41E6A536">
      <w:start w:val="5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E4911"/>
    <w:multiLevelType w:val="hybridMultilevel"/>
    <w:tmpl w:val="9E662B9E"/>
    <w:lvl w:ilvl="0" w:tplc="BAD02C52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1194864"/>
    <w:multiLevelType w:val="hybridMultilevel"/>
    <w:tmpl w:val="730C2384"/>
    <w:lvl w:ilvl="0" w:tplc="E43C84D2">
      <w:start w:val="1"/>
      <w:numFmt w:val="decimalFullWidth"/>
      <w:lvlText w:val="%1．"/>
      <w:lvlJc w:val="left"/>
      <w:pPr>
        <w:ind w:left="1461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3" w15:restartNumberingAfterBreak="0">
    <w:nsid w:val="411213AC"/>
    <w:multiLevelType w:val="hybridMultilevel"/>
    <w:tmpl w:val="E0BC4F72"/>
    <w:lvl w:ilvl="0" w:tplc="C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62FDA"/>
    <w:multiLevelType w:val="hybridMultilevel"/>
    <w:tmpl w:val="033A3398"/>
    <w:lvl w:ilvl="0" w:tplc="257A33A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A4E97"/>
    <w:multiLevelType w:val="hybridMultilevel"/>
    <w:tmpl w:val="83C4875E"/>
    <w:lvl w:ilvl="0" w:tplc="42F2B64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EA37AD"/>
    <w:multiLevelType w:val="hybridMultilevel"/>
    <w:tmpl w:val="65F265BA"/>
    <w:lvl w:ilvl="0" w:tplc="95764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E27CF"/>
    <w:multiLevelType w:val="hybridMultilevel"/>
    <w:tmpl w:val="933CF8D2"/>
    <w:lvl w:ilvl="0" w:tplc="44084000">
      <w:start w:val="5"/>
      <w:numFmt w:val="decimal"/>
      <w:lvlText w:val="%1."/>
      <w:lvlJc w:val="left"/>
      <w:pPr>
        <w:ind w:left="11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8" w15:restartNumberingAfterBreak="0">
    <w:nsid w:val="535F2669"/>
    <w:multiLevelType w:val="hybridMultilevel"/>
    <w:tmpl w:val="14D46ECE"/>
    <w:lvl w:ilvl="0" w:tplc="696A9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245B2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EA689B"/>
    <w:multiLevelType w:val="hybridMultilevel"/>
    <w:tmpl w:val="79F65112"/>
    <w:lvl w:ilvl="0" w:tplc="CA9C5A6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11" w15:restartNumberingAfterBreak="0">
    <w:nsid w:val="61A40D73"/>
    <w:multiLevelType w:val="hybridMultilevel"/>
    <w:tmpl w:val="F0C662A4"/>
    <w:lvl w:ilvl="0" w:tplc="E4A6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A07060"/>
    <w:multiLevelType w:val="hybridMultilevel"/>
    <w:tmpl w:val="B73E3568"/>
    <w:lvl w:ilvl="0" w:tplc="EC249F6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8D467C"/>
    <w:multiLevelType w:val="hybridMultilevel"/>
    <w:tmpl w:val="5A921558"/>
    <w:lvl w:ilvl="0" w:tplc="57E8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6720"/>
    <w:rsid w:val="00013102"/>
    <w:rsid w:val="00014739"/>
    <w:rsid w:val="0001639D"/>
    <w:rsid w:val="0003556E"/>
    <w:rsid w:val="00036FDF"/>
    <w:rsid w:val="00045E15"/>
    <w:rsid w:val="00054D75"/>
    <w:rsid w:val="000633A0"/>
    <w:rsid w:val="00067C67"/>
    <w:rsid w:val="00072780"/>
    <w:rsid w:val="000776B3"/>
    <w:rsid w:val="000864A7"/>
    <w:rsid w:val="00092CAF"/>
    <w:rsid w:val="00096C82"/>
    <w:rsid w:val="000B1780"/>
    <w:rsid w:val="000E62F6"/>
    <w:rsid w:val="000F4493"/>
    <w:rsid w:val="000F64A1"/>
    <w:rsid w:val="00101869"/>
    <w:rsid w:val="0011148E"/>
    <w:rsid w:val="0011246C"/>
    <w:rsid w:val="0012089C"/>
    <w:rsid w:val="00126255"/>
    <w:rsid w:val="001262A5"/>
    <w:rsid w:val="001262AD"/>
    <w:rsid w:val="00152CB7"/>
    <w:rsid w:val="00154968"/>
    <w:rsid w:val="001635F7"/>
    <w:rsid w:val="001845E4"/>
    <w:rsid w:val="00191326"/>
    <w:rsid w:val="001936B4"/>
    <w:rsid w:val="001A05C5"/>
    <w:rsid w:val="001A0D38"/>
    <w:rsid w:val="001D1C78"/>
    <w:rsid w:val="001D2E8E"/>
    <w:rsid w:val="001E01D7"/>
    <w:rsid w:val="00200B42"/>
    <w:rsid w:val="00206A91"/>
    <w:rsid w:val="002102EB"/>
    <w:rsid w:val="00230999"/>
    <w:rsid w:val="00235D29"/>
    <w:rsid w:val="00241140"/>
    <w:rsid w:val="002723C4"/>
    <w:rsid w:val="00275F17"/>
    <w:rsid w:val="00287F5F"/>
    <w:rsid w:val="00292182"/>
    <w:rsid w:val="00292517"/>
    <w:rsid w:val="0029612C"/>
    <w:rsid w:val="0029629B"/>
    <w:rsid w:val="002B0FE7"/>
    <w:rsid w:val="002C0D85"/>
    <w:rsid w:val="002C7C36"/>
    <w:rsid w:val="002E02ED"/>
    <w:rsid w:val="002E4CF2"/>
    <w:rsid w:val="002F1CA8"/>
    <w:rsid w:val="002F5ABD"/>
    <w:rsid w:val="002F6E37"/>
    <w:rsid w:val="003024B8"/>
    <w:rsid w:val="00322FA2"/>
    <w:rsid w:val="003261E0"/>
    <w:rsid w:val="00336226"/>
    <w:rsid w:val="00350DEB"/>
    <w:rsid w:val="00353220"/>
    <w:rsid w:val="0035414D"/>
    <w:rsid w:val="00363E98"/>
    <w:rsid w:val="00382821"/>
    <w:rsid w:val="003909BA"/>
    <w:rsid w:val="003A6D3A"/>
    <w:rsid w:val="003A7FC3"/>
    <w:rsid w:val="003C29B5"/>
    <w:rsid w:val="003C4B72"/>
    <w:rsid w:val="003C71EE"/>
    <w:rsid w:val="00401360"/>
    <w:rsid w:val="004127F6"/>
    <w:rsid w:val="00414821"/>
    <w:rsid w:val="004307BF"/>
    <w:rsid w:val="00447158"/>
    <w:rsid w:val="00447595"/>
    <w:rsid w:val="00465ADB"/>
    <w:rsid w:val="00465E37"/>
    <w:rsid w:val="004948FD"/>
    <w:rsid w:val="004A274F"/>
    <w:rsid w:val="004B406F"/>
    <w:rsid w:val="004E7FA3"/>
    <w:rsid w:val="004F2E8D"/>
    <w:rsid w:val="004F3B07"/>
    <w:rsid w:val="004F63C7"/>
    <w:rsid w:val="00524204"/>
    <w:rsid w:val="00534D24"/>
    <w:rsid w:val="00540D92"/>
    <w:rsid w:val="005418F4"/>
    <w:rsid w:val="0054344B"/>
    <w:rsid w:val="00552BF1"/>
    <w:rsid w:val="005535AD"/>
    <w:rsid w:val="0056383B"/>
    <w:rsid w:val="00566E7E"/>
    <w:rsid w:val="0059680F"/>
    <w:rsid w:val="0059778F"/>
    <w:rsid w:val="00597B8C"/>
    <w:rsid w:val="005C742C"/>
    <w:rsid w:val="005D5FF4"/>
    <w:rsid w:val="005F1EAC"/>
    <w:rsid w:val="005F46A9"/>
    <w:rsid w:val="00626E17"/>
    <w:rsid w:val="00632CA4"/>
    <w:rsid w:val="00632F00"/>
    <w:rsid w:val="0064748B"/>
    <w:rsid w:val="00652D65"/>
    <w:rsid w:val="00677331"/>
    <w:rsid w:val="006935C6"/>
    <w:rsid w:val="00696B62"/>
    <w:rsid w:val="006A233B"/>
    <w:rsid w:val="006A388D"/>
    <w:rsid w:val="006A5B4C"/>
    <w:rsid w:val="006C0DE5"/>
    <w:rsid w:val="006D159C"/>
    <w:rsid w:val="006D2DA4"/>
    <w:rsid w:val="006E32A9"/>
    <w:rsid w:val="00710F52"/>
    <w:rsid w:val="00725723"/>
    <w:rsid w:val="007342DD"/>
    <w:rsid w:val="007447F1"/>
    <w:rsid w:val="00744F7D"/>
    <w:rsid w:val="007469BD"/>
    <w:rsid w:val="0074726E"/>
    <w:rsid w:val="00750022"/>
    <w:rsid w:val="00764A31"/>
    <w:rsid w:val="00765003"/>
    <w:rsid w:val="0079054E"/>
    <w:rsid w:val="00795E43"/>
    <w:rsid w:val="0079610E"/>
    <w:rsid w:val="007961CD"/>
    <w:rsid w:val="007A13D5"/>
    <w:rsid w:val="007A53EE"/>
    <w:rsid w:val="007A664A"/>
    <w:rsid w:val="007B30AB"/>
    <w:rsid w:val="007C1CEE"/>
    <w:rsid w:val="007C6343"/>
    <w:rsid w:val="007E7D9B"/>
    <w:rsid w:val="0080469C"/>
    <w:rsid w:val="0081335E"/>
    <w:rsid w:val="00817A72"/>
    <w:rsid w:val="00824A69"/>
    <w:rsid w:val="00824B15"/>
    <w:rsid w:val="00837009"/>
    <w:rsid w:val="00840CC6"/>
    <w:rsid w:val="00850A82"/>
    <w:rsid w:val="00876F63"/>
    <w:rsid w:val="00892107"/>
    <w:rsid w:val="008A29E3"/>
    <w:rsid w:val="008B3C8A"/>
    <w:rsid w:val="008E49E7"/>
    <w:rsid w:val="008F6CBE"/>
    <w:rsid w:val="0092525E"/>
    <w:rsid w:val="0093082E"/>
    <w:rsid w:val="00933376"/>
    <w:rsid w:val="009356CD"/>
    <w:rsid w:val="009459E5"/>
    <w:rsid w:val="00950917"/>
    <w:rsid w:val="00957C59"/>
    <w:rsid w:val="0097527D"/>
    <w:rsid w:val="0098434D"/>
    <w:rsid w:val="00992DAF"/>
    <w:rsid w:val="0099471B"/>
    <w:rsid w:val="009A28A5"/>
    <w:rsid w:val="009B118E"/>
    <w:rsid w:val="009C2F61"/>
    <w:rsid w:val="009C5221"/>
    <w:rsid w:val="009D0262"/>
    <w:rsid w:val="009D3095"/>
    <w:rsid w:val="009D6DB1"/>
    <w:rsid w:val="009E1983"/>
    <w:rsid w:val="009E2B68"/>
    <w:rsid w:val="009F04A6"/>
    <w:rsid w:val="00A12B87"/>
    <w:rsid w:val="00A447CC"/>
    <w:rsid w:val="00A474E3"/>
    <w:rsid w:val="00A52460"/>
    <w:rsid w:val="00A52F2B"/>
    <w:rsid w:val="00A54DCF"/>
    <w:rsid w:val="00A66420"/>
    <w:rsid w:val="00A71854"/>
    <w:rsid w:val="00A76585"/>
    <w:rsid w:val="00A76DAE"/>
    <w:rsid w:val="00AA7630"/>
    <w:rsid w:val="00AB33C0"/>
    <w:rsid w:val="00AB603B"/>
    <w:rsid w:val="00AC341A"/>
    <w:rsid w:val="00AD6F25"/>
    <w:rsid w:val="00AE1F88"/>
    <w:rsid w:val="00B03A2E"/>
    <w:rsid w:val="00B07615"/>
    <w:rsid w:val="00B10B67"/>
    <w:rsid w:val="00B6379D"/>
    <w:rsid w:val="00B65201"/>
    <w:rsid w:val="00B65559"/>
    <w:rsid w:val="00B71730"/>
    <w:rsid w:val="00B731B4"/>
    <w:rsid w:val="00B73E43"/>
    <w:rsid w:val="00B748BB"/>
    <w:rsid w:val="00B76504"/>
    <w:rsid w:val="00B7709F"/>
    <w:rsid w:val="00BA4D4F"/>
    <w:rsid w:val="00BA7D02"/>
    <w:rsid w:val="00BC6DF0"/>
    <w:rsid w:val="00BD34CD"/>
    <w:rsid w:val="00BE2D9F"/>
    <w:rsid w:val="00C017D4"/>
    <w:rsid w:val="00C25D50"/>
    <w:rsid w:val="00C36FF4"/>
    <w:rsid w:val="00C37348"/>
    <w:rsid w:val="00C56F46"/>
    <w:rsid w:val="00C65A5F"/>
    <w:rsid w:val="00C870CB"/>
    <w:rsid w:val="00CB06E2"/>
    <w:rsid w:val="00CB6802"/>
    <w:rsid w:val="00CC0878"/>
    <w:rsid w:val="00CD397B"/>
    <w:rsid w:val="00CE19B9"/>
    <w:rsid w:val="00CE6EEF"/>
    <w:rsid w:val="00CF520C"/>
    <w:rsid w:val="00D27195"/>
    <w:rsid w:val="00D32A7C"/>
    <w:rsid w:val="00D34D1A"/>
    <w:rsid w:val="00D54D50"/>
    <w:rsid w:val="00D75926"/>
    <w:rsid w:val="00D81066"/>
    <w:rsid w:val="00D94381"/>
    <w:rsid w:val="00DC5022"/>
    <w:rsid w:val="00DC57CF"/>
    <w:rsid w:val="00DD0EDF"/>
    <w:rsid w:val="00DD7728"/>
    <w:rsid w:val="00DF3EFF"/>
    <w:rsid w:val="00DF7036"/>
    <w:rsid w:val="00E03240"/>
    <w:rsid w:val="00E04FED"/>
    <w:rsid w:val="00E1464A"/>
    <w:rsid w:val="00E21C39"/>
    <w:rsid w:val="00E24717"/>
    <w:rsid w:val="00E31995"/>
    <w:rsid w:val="00E355A6"/>
    <w:rsid w:val="00E35EC4"/>
    <w:rsid w:val="00E42B7E"/>
    <w:rsid w:val="00E443C8"/>
    <w:rsid w:val="00E4493A"/>
    <w:rsid w:val="00E46451"/>
    <w:rsid w:val="00E55854"/>
    <w:rsid w:val="00E65801"/>
    <w:rsid w:val="00E72CC5"/>
    <w:rsid w:val="00E740C7"/>
    <w:rsid w:val="00E8625C"/>
    <w:rsid w:val="00EC4468"/>
    <w:rsid w:val="00EC4516"/>
    <w:rsid w:val="00ED21E2"/>
    <w:rsid w:val="00ED36E6"/>
    <w:rsid w:val="00ED7BF1"/>
    <w:rsid w:val="00EE4D5F"/>
    <w:rsid w:val="00EF611B"/>
    <w:rsid w:val="00F0040F"/>
    <w:rsid w:val="00F312A3"/>
    <w:rsid w:val="00F318F1"/>
    <w:rsid w:val="00F449F4"/>
    <w:rsid w:val="00F500B7"/>
    <w:rsid w:val="00F5070C"/>
    <w:rsid w:val="00F517F7"/>
    <w:rsid w:val="00F64BF0"/>
    <w:rsid w:val="00F6693D"/>
    <w:rsid w:val="00F9048E"/>
    <w:rsid w:val="00F956E0"/>
    <w:rsid w:val="00FA1342"/>
    <w:rsid w:val="00FB44B3"/>
    <w:rsid w:val="00FB5C75"/>
    <w:rsid w:val="00FC44FD"/>
    <w:rsid w:val="00FD140E"/>
    <w:rsid w:val="00FD70E2"/>
    <w:rsid w:val="00FE455A"/>
    <w:rsid w:val="00FE7D4A"/>
    <w:rsid w:val="00FF1B8D"/>
    <w:rsid w:val="00FF2B7E"/>
    <w:rsid w:val="00FF301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A29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A29E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96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9680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4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69BD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A47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y-info@kitayaku.osak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d7kBqWBfS9h6rAkL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kitano-hp.or.jp/section/kokyuki-na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939C-59B8-4832-AA43-A0CAA5A2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Okada, Masako(岡田　正子)</dc:creator>
  <cp:lastModifiedBy>薬剤師 大阪市北区</cp:lastModifiedBy>
  <cp:revision>3</cp:revision>
  <cp:lastPrinted>2021-11-15T02:52:00Z</cp:lastPrinted>
  <dcterms:created xsi:type="dcterms:W3CDTF">2022-01-05T05:38:00Z</dcterms:created>
  <dcterms:modified xsi:type="dcterms:W3CDTF">2022-01-05T06:10:00Z</dcterms:modified>
</cp:coreProperties>
</file>